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1A0" w:rsidRDefault="009761A0" w:rsidP="009761A0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</w:rPr>
      </w:pPr>
      <w:r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</w:rPr>
        <w:t>Объекты спорта</w:t>
      </w:r>
    </w:p>
    <w:p w:rsidR="009761A0" w:rsidRDefault="009761A0" w:rsidP="009761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ДОУ имеется</w:t>
      </w:r>
      <w:r w:rsidR="00627566">
        <w:rPr>
          <w:rFonts w:ascii="Times New Roman" w:hAnsi="Times New Roman" w:cs="Times New Roman"/>
          <w:sz w:val="28"/>
          <w:szCs w:val="28"/>
        </w:rPr>
        <w:t xml:space="preserve"> музыкально-физкультурный зал площадью 72,2</w:t>
      </w:r>
      <w:r>
        <w:rPr>
          <w:rFonts w:ascii="Times New Roman" w:hAnsi="Times New Roman" w:cs="Times New Roman"/>
          <w:sz w:val="28"/>
          <w:szCs w:val="28"/>
        </w:rPr>
        <w:t xml:space="preserve"> кв.м., в котором</w:t>
      </w:r>
    </w:p>
    <w:p w:rsidR="009761A0" w:rsidRDefault="009761A0" w:rsidP="009761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проводятся утренняя гимнастика, занятия физической культурой,</w:t>
      </w:r>
    </w:p>
    <w:p w:rsidR="009761A0" w:rsidRDefault="009761A0" w:rsidP="009761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физкультурные досуги, праздники и развлечения. В зале имеется</w:t>
      </w:r>
    </w:p>
    <w:p w:rsidR="009761A0" w:rsidRDefault="009761A0" w:rsidP="009761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стандартное и нестандартное оборудование и спортивный инвентарь,</w:t>
      </w:r>
    </w:p>
    <w:p w:rsidR="009761A0" w:rsidRDefault="009761A0" w:rsidP="009761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необходимые для ведения физкультурно-оздоровительной работы:</w:t>
      </w:r>
    </w:p>
    <w:p w:rsidR="009761A0" w:rsidRDefault="009761A0" w:rsidP="009761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физкультурное оборудование-гимнастическая доска, гимнастические</w:t>
      </w:r>
    </w:p>
    <w:p w:rsidR="009761A0" w:rsidRDefault="009761A0" w:rsidP="009761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скамейки, гимнастическое бревно, стойки и планки для прыжков;</w:t>
      </w:r>
    </w:p>
    <w:p w:rsidR="009761A0" w:rsidRDefault="009761A0" w:rsidP="009761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спортивный инвентарь — мячи, мешки с песком, обручи, ленточки, палки</w:t>
      </w:r>
    </w:p>
    <w:p w:rsidR="009761A0" w:rsidRDefault="009761A0" w:rsidP="009761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гимнастические, кубики, погремушки, шнуры, скакалки, гантели, детские</w:t>
      </w:r>
    </w:p>
    <w:p w:rsidR="009761A0" w:rsidRDefault="009761A0" w:rsidP="009761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тренажеры, сухой бассейн, фитболы и пр.</w:t>
      </w:r>
    </w:p>
    <w:p w:rsidR="009761A0" w:rsidRDefault="009761A0" w:rsidP="009761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Оборудование и инвентарь соответствует правилам охраны жизни и</w:t>
      </w:r>
    </w:p>
    <w:p w:rsidR="009761A0" w:rsidRDefault="009761A0" w:rsidP="009761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здоровья детей, требованиям гигиены и эстетики, действующим санитарным</w:t>
      </w:r>
    </w:p>
    <w:p w:rsidR="001D4927" w:rsidRDefault="009761A0" w:rsidP="009761A0">
      <w:r>
        <w:rPr>
          <w:rFonts w:ascii="Times New Roman" w:hAnsi="Times New Roman" w:cs="Times New Roman"/>
          <w:sz w:val="28"/>
          <w:szCs w:val="28"/>
        </w:rPr>
        <w:t>правилам и нормам.</w:t>
      </w:r>
    </w:p>
    <w:sectPr w:rsidR="001D4927" w:rsidSect="001D49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,Bold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761A0"/>
    <w:rsid w:val="001D4927"/>
    <w:rsid w:val="00627566"/>
    <w:rsid w:val="00763968"/>
    <w:rsid w:val="009761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9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679</Characters>
  <Application>Microsoft Office Word</Application>
  <DocSecurity>0</DocSecurity>
  <Lines>5</Lines>
  <Paragraphs>1</Paragraphs>
  <ScaleCrop>false</ScaleCrop>
  <Company/>
  <LinksUpToDate>false</LinksUpToDate>
  <CharactersWithSpaces>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2021-03-24T08:50:00Z</dcterms:created>
  <dcterms:modified xsi:type="dcterms:W3CDTF">2021-03-25T12:30:00Z</dcterms:modified>
</cp:coreProperties>
</file>